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E9" w:rsidRDefault="005847BC" w:rsidP="005847BC">
      <w:pPr>
        <w:jc w:val="center"/>
      </w:pPr>
      <w:r>
        <w:rPr>
          <w:rFonts w:hint="eastAsia"/>
        </w:rPr>
        <w:t>WINS</w:t>
      </w:r>
      <w:r>
        <w:t>C</w:t>
      </w:r>
      <w:r>
        <w:rPr>
          <w:rFonts w:hint="eastAsia"/>
        </w:rPr>
        <w:t>P使用</w:t>
      </w:r>
      <w:r>
        <w:t>说明</w:t>
      </w:r>
    </w:p>
    <w:p w:rsidR="005847BC" w:rsidRDefault="005847BC" w:rsidP="005847BC">
      <w:pPr>
        <w:jc w:val="center"/>
      </w:pPr>
    </w:p>
    <w:p w:rsidR="005847BC" w:rsidRDefault="005847BC" w:rsidP="005847BC">
      <w:pPr>
        <w:pStyle w:val="a3"/>
        <w:numPr>
          <w:ilvl w:val="0"/>
          <w:numId w:val="1"/>
        </w:numPr>
        <w:ind w:firstLineChars="0"/>
        <w:jc w:val="left"/>
      </w:pPr>
      <w:r>
        <w:t>使用原因</w:t>
      </w:r>
    </w:p>
    <w:p w:rsidR="005847BC" w:rsidRDefault="005847BC" w:rsidP="005847BC">
      <w:pPr>
        <w:pStyle w:val="a3"/>
        <w:ind w:left="420" w:firstLineChars="0" w:firstLine="0"/>
        <w:jc w:val="left"/>
      </w:pPr>
      <w:r>
        <w:rPr>
          <w:rFonts w:hint="eastAsia"/>
        </w:rPr>
        <w:t>172.20.1.47计划</w:t>
      </w:r>
      <w:r>
        <w:t>禁用远程共享，届时从MA</w:t>
      </w:r>
      <w:r>
        <w:rPr>
          <w:rFonts w:hint="eastAsia"/>
        </w:rPr>
        <w:t>到</w:t>
      </w:r>
      <w:r>
        <w:t>本地桌面拷出文件</w:t>
      </w:r>
      <w:r>
        <w:rPr>
          <w:rFonts w:hint="eastAsia"/>
        </w:rPr>
        <w:t>方式</w:t>
      </w:r>
      <w:r>
        <w:t>将会失效</w:t>
      </w:r>
    </w:p>
    <w:p w:rsidR="005847BC" w:rsidRDefault="005847BC" w:rsidP="005847BC">
      <w:pPr>
        <w:jc w:val="left"/>
        <w:rPr>
          <w:rFonts w:hint="eastAsia"/>
        </w:rPr>
      </w:pPr>
    </w:p>
    <w:p w:rsidR="005847BC" w:rsidRDefault="005847BC" w:rsidP="005847BC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服务器</w:t>
      </w:r>
      <w:r>
        <w:t>端使用方式</w:t>
      </w:r>
    </w:p>
    <w:p w:rsidR="005847BC" w:rsidRDefault="005847BC" w:rsidP="005847BC">
      <w:pPr>
        <w:pStyle w:val="a3"/>
        <w:ind w:left="420" w:firstLineChars="0" w:firstLine="0"/>
        <w:jc w:val="left"/>
      </w:pPr>
      <w:r>
        <w:rPr>
          <w:rFonts w:hint="eastAsia"/>
        </w:rPr>
        <w:t>2.1服务器</w:t>
      </w:r>
      <w:r>
        <w:t>端已安装</w:t>
      </w:r>
      <w:r>
        <w:rPr>
          <w:rFonts w:hint="eastAsia"/>
        </w:rPr>
        <w:t>WINS</w:t>
      </w:r>
      <w:r>
        <w:t>C</w:t>
      </w:r>
      <w:r>
        <w:rPr>
          <w:rFonts w:hint="eastAsia"/>
        </w:rPr>
        <w:t>P，</w:t>
      </w:r>
      <w:r>
        <w:t>使用时，双击以下图标</w:t>
      </w:r>
    </w:p>
    <w:p w:rsidR="005847BC" w:rsidRPr="005847BC" w:rsidRDefault="005847BC" w:rsidP="005847BC">
      <w:pPr>
        <w:pStyle w:val="a3"/>
        <w:ind w:left="420" w:firstLineChars="0" w:firstLine="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6E08D38E" wp14:editId="611D214D">
            <wp:extent cx="4019550" cy="2324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7BC" w:rsidRDefault="005847BC" w:rsidP="005847BC">
      <w:pPr>
        <w:pStyle w:val="a3"/>
        <w:ind w:left="420" w:firstLineChars="0" w:firstLine="0"/>
        <w:jc w:val="left"/>
      </w:pPr>
    </w:p>
    <w:p w:rsidR="005847BC" w:rsidRDefault="005847BC" w:rsidP="005847BC">
      <w:pPr>
        <w:pStyle w:val="a3"/>
        <w:ind w:left="420" w:firstLineChars="0" w:firstLine="0"/>
        <w:jc w:val="left"/>
      </w:pPr>
      <w:r>
        <w:rPr>
          <w:rFonts w:hint="eastAsia"/>
        </w:rPr>
        <w:t>2.2</w:t>
      </w:r>
      <w:r w:rsidR="0093774A">
        <w:rPr>
          <w:rFonts w:hint="eastAsia"/>
        </w:rPr>
        <w:t>输入</w:t>
      </w:r>
      <w:r w:rsidR="0093774A">
        <w:t>相关信息</w:t>
      </w:r>
    </w:p>
    <w:p w:rsidR="0093774A" w:rsidRDefault="0093774A" w:rsidP="005847BC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45D2488C" wp14:editId="438F361A">
            <wp:extent cx="5274310" cy="29254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74A" w:rsidRDefault="0093774A" w:rsidP="005847BC">
      <w:pPr>
        <w:pStyle w:val="a3"/>
        <w:ind w:left="420" w:firstLineChars="0" w:firstLine="0"/>
        <w:jc w:val="left"/>
      </w:pPr>
    </w:p>
    <w:p w:rsidR="0093774A" w:rsidRDefault="0093774A" w:rsidP="005847BC">
      <w:pPr>
        <w:pStyle w:val="a3"/>
        <w:ind w:left="420" w:firstLineChars="0" w:firstLine="0"/>
        <w:jc w:val="left"/>
        <w:rPr>
          <w:rFonts w:hint="eastAsia"/>
        </w:rPr>
      </w:pPr>
      <w:r>
        <w:rPr>
          <w:rFonts w:hint="eastAsia"/>
        </w:rPr>
        <w:t>注</w:t>
      </w:r>
      <w:r>
        <w:t>：</w:t>
      </w:r>
      <w:r>
        <w:rPr>
          <w:rFonts w:hint="eastAsia"/>
        </w:rPr>
        <w:t>1、</w:t>
      </w:r>
      <w:r>
        <w:t>不</w:t>
      </w:r>
      <w:r>
        <w:rPr>
          <w:rFonts w:hint="eastAsia"/>
        </w:rPr>
        <w:t>同</w:t>
      </w:r>
      <w:r>
        <w:t>MA服务器主机名都是</w:t>
      </w:r>
      <w:r>
        <w:rPr>
          <w:rFonts w:hint="eastAsia"/>
        </w:rPr>
        <w:t>172.20.100.50</w:t>
      </w:r>
    </w:p>
    <w:p w:rsidR="0093774A" w:rsidRDefault="0093774A" w:rsidP="0093774A">
      <w:pPr>
        <w:pStyle w:val="a3"/>
        <w:ind w:left="420" w:firstLineChars="0"/>
        <w:jc w:val="left"/>
      </w:pPr>
      <w:r>
        <w:t>2</w:t>
      </w:r>
      <w:r>
        <w:rPr>
          <w:rFonts w:hint="eastAsia"/>
        </w:rPr>
        <w:t>、</w:t>
      </w:r>
      <w:r>
        <w:t>不</w:t>
      </w:r>
      <w:r>
        <w:rPr>
          <w:rFonts w:hint="eastAsia"/>
        </w:rPr>
        <w:t>同</w:t>
      </w:r>
      <w:r>
        <w:t>MA</w:t>
      </w:r>
      <w:r>
        <w:rPr>
          <w:rFonts w:hint="eastAsia"/>
        </w:rPr>
        <w:t>服务器</w:t>
      </w:r>
      <w:r>
        <w:t>的用户名与密码</w:t>
      </w:r>
      <w:r>
        <w:rPr>
          <w:rFonts w:hint="eastAsia"/>
        </w:rPr>
        <w:t>有所</w:t>
      </w:r>
      <w:r>
        <w:t>不</w:t>
      </w:r>
      <w:r>
        <w:rPr>
          <w:rFonts w:hint="eastAsia"/>
        </w:rPr>
        <w:t>同</w:t>
      </w:r>
      <w:r>
        <w:t>：</w:t>
      </w:r>
    </w:p>
    <w:p w:rsidR="0093774A" w:rsidRDefault="0093774A" w:rsidP="0093774A">
      <w:pPr>
        <w:pStyle w:val="a3"/>
        <w:ind w:left="420" w:firstLineChars="0"/>
        <w:jc w:val="left"/>
        <w:rPr>
          <w:rFonts w:hint="eastAsia"/>
        </w:rPr>
      </w:pPr>
      <w:r>
        <w:t>172.20.30.21</w:t>
      </w:r>
      <w:r>
        <w:rPr>
          <w:rFonts w:hint="eastAsia"/>
        </w:rPr>
        <w:t>用户</w:t>
      </w:r>
      <w:r>
        <w:t>名输</w:t>
      </w:r>
      <w:r>
        <w:rPr>
          <w:rFonts w:hint="eastAsia"/>
        </w:rPr>
        <w:t>172203021密码</w:t>
      </w:r>
      <w:r>
        <w:t>输</w:t>
      </w:r>
      <w:r>
        <w:rPr>
          <w:rFonts w:hint="eastAsia"/>
        </w:rPr>
        <w:t>722.3021</w:t>
      </w:r>
    </w:p>
    <w:p w:rsidR="0093774A" w:rsidRDefault="0093774A" w:rsidP="0093774A">
      <w:pPr>
        <w:pStyle w:val="a3"/>
        <w:ind w:left="420" w:firstLineChars="0"/>
        <w:jc w:val="left"/>
        <w:rPr>
          <w:rFonts w:hint="eastAsia"/>
        </w:rPr>
      </w:pPr>
      <w:r>
        <w:t>172.20.30.22</w:t>
      </w:r>
      <w:r>
        <w:rPr>
          <w:rFonts w:hint="eastAsia"/>
        </w:rPr>
        <w:t>用户</w:t>
      </w:r>
      <w:r>
        <w:t>名输</w:t>
      </w:r>
      <w:r>
        <w:rPr>
          <w:rFonts w:hint="eastAsia"/>
        </w:rPr>
        <w:t>172203022密码</w:t>
      </w:r>
      <w:r>
        <w:t>输</w:t>
      </w:r>
      <w:r>
        <w:rPr>
          <w:rFonts w:hint="eastAsia"/>
        </w:rPr>
        <w:t>722.3022</w:t>
      </w:r>
    </w:p>
    <w:p w:rsidR="0093774A" w:rsidRDefault="0093774A" w:rsidP="0093774A">
      <w:pPr>
        <w:pStyle w:val="a3"/>
        <w:ind w:left="420" w:firstLineChars="0"/>
        <w:jc w:val="left"/>
        <w:rPr>
          <w:rFonts w:hint="eastAsia"/>
        </w:rPr>
      </w:pPr>
      <w:r>
        <w:t>172.20.30.23</w:t>
      </w:r>
      <w:r>
        <w:rPr>
          <w:rFonts w:hint="eastAsia"/>
        </w:rPr>
        <w:t>用户名</w:t>
      </w:r>
      <w:r>
        <w:t>输</w:t>
      </w:r>
      <w:r>
        <w:rPr>
          <w:rFonts w:hint="eastAsia"/>
        </w:rPr>
        <w:t>172203023密码</w:t>
      </w:r>
      <w:r>
        <w:t>输</w:t>
      </w:r>
      <w:r>
        <w:rPr>
          <w:rFonts w:hint="eastAsia"/>
        </w:rPr>
        <w:t>722.3023</w:t>
      </w:r>
    </w:p>
    <w:p w:rsidR="003A18DD" w:rsidRDefault="0093774A" w:rsidP="0093774A">
      <w:pPr>
        <w:jc w:val="left"/>
      </w:pPr>
      <w:r>
        <w:rPr>
          <w:rFonts w:hint="eastAsia"/>
        </w:rPr>
        <w:t xml:space="preserve">    </w:t>
      </w:r>
    </w:p>
    <w:p w:rsidR="0093774A" w:rsidRPr="0093774A" w:rsidRDefault="0093774A" w:rsidP="003A18DD">
      <w:pPr>
        <w:ind w:firstLineChars="250" w:firstLine="525"/>
        <w:jc w:val="left"/>
        <w:rPr>
          <w:rFonts w:hint="eastAsia"/>
        </w:rPr>
      </w:pPr>
      <w:r>
        <w:rPr>
          <w:rFonts w:hint="eastAsia"/>
        </w:rPr>
        <w:t>2.3根据</w:t>
      </w:r>
      <w:r>
        <w:t>提示</w:t>
      </w:r>
      <w:r w:rsidR="003A18DD">
        <w:rPr>
          <w:rFonts w:hint="eastAsia"/>
        </w:rPr>
        <w:t>进行</w:t>
      </w:r>
      <w:r w:rsidR="003A18DD">
        <w:t>点击</w:t>
      </w:r>
    </w:p>
    <w:p w:rsidR="0093774A" w:rsidRDefault="003A18DD" w:rsidP="005847BC">
      <w:pPr>
        <w:pStyle w:val="a3"/>
        <w:ind w:left="42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6D00F4AE" wp14:editId="4B98F570">
            <wp:extent cx="5274310" cy="395795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8DD" w:rsidRDefault="003A18DD" w:rsidP="005847BC">
      <w:pPr>
        <w:pStyle w:val="a3"/>
        <w:ind w:left="420" w:firstLineChars="0" w:firstLine="0"/>
        <w:jc w:val="left"/>
      </w:pPr>
    </w:p>
    <w:p w:rsidR="003A18DD" w:rsidRDefault="003A18DD" w:rsidP="005847BC">
      <w:pPr>
        <w:pStyle w:val="a3"/>
        <w:ind w:left="420" w:firstLineChars="0" w:firstLine="0"/>
        <w:jc w:val="left"/>
      </w:pPr>
      <w:r>
        <w:rPr>
          <w:rFonts w:hint="eastAsia"/>
        </w:rPr>
        <w:t>2.4文件</w:t>
      </w:r>
      <w:r>
        <w:t>上传</w:t>
      </w:r>
      <w:r>
        <w:rPr>
          <w:rFonts w:hint="eastAsia"/>
        </w:rPr>
        <w:t>/下载</w:t>
      </w:r>
    </w:p>
    <w:p w:rsidR="003A18DD" w:rsidRDefault="003A18DD" w:rsidP="005847BC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2AA5B567" wp14:editId="5953338D">
            <wp:extent cx="5274310" cy="237490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8DD" w:rsidRDefault="003A18DD" w:rsidP="005847BC">
      <w:pPr>
        <w:pStyle w:val="a3"/>
        <w:ind w:left="420" w:firstLineChars="0" w:firstLine="0"/>
        <w:jc w:val="left"/>
      </w:pPr>
    </w:p>
    <w:p w:rsidR="003A18DD" w:rsidRDefault="003A18DD" w:rsidP="003A18DD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本</w:t>
      </w:r>
      <w:r>
        <w:t>地</w:t>
      </w:r>
      <w:r>
        <w:rPr>
          <w:rFonts w:hint="eastAsia"/>
        </w:rPr>
        <w:t>桌面使用</w:t>
      </w:r>
      <w:r>
        <w:t>方式</w:t>
      </w:r>
    </w:p>
    <w:p w:rsidR="003A18DD" w:rsidRDefault="003A18DD" w:rsidP="003A18DD">
      <w:pPr>
        <w:pStyle w:val="a3"/>
        <w:ind w:left="420" w:firstLineChars="0" w:firstLine="0"/>
        <w:jc w:val="left"/>
        <w:rPr>
          <w:rFonts w:hint="eastAsia"/>
        </w:rPr>
      </w:pPr>
      <w:r>
        <w:rPr>
          <w:rFonts w:hint="eastAsia"/>
        </w:rPr>
        <w:t>3.1打开浏览器</w:t>
      </w:r>
      <w:r>
        <w:t>，</w:t>
      </w:r>
      <w:r>
        <w:rPr>
          <w:rFonts w:hint="eastAsia"/>
        </w:rPr>
        <w:t>输入</w:t>
      </w:r>
      <w:r>
        <w:t>网址</w:t>
      </w:r>
      <w:r>
        <w:rPr>
          <w:rFonts w:hint="eastAsia"/>
        </w:rPr>
        <w:t>47.97.122.110，</w:t>
      </w:r>
      <w:r>
        <w:t>找到</w:t>
      </w:r>
      <w:proofErr w:type="spellStart"/>
      <w:r>
        <w:rPr>
          <w:rFonts w:hint="eastAsia"/>
        </w:rPr>
        <w:t>WinSCP</w:t>
      </w:r>
      <w:proofErr w:type="spellEnd"/>
      <w:r>
        <w:rPr>
          <w:rFonts w:hint="eastAsia"/>
        </w:rPr>
        <w:t>链接</w:t>
      </w:r>
      <w:r>
        <w:t>，下载到本地电脑</w:t>
      </w:r>
      <w:r>
        <w:rPr>
          <w:rFonts w:hint="eastAsia"/>
        </w:rPr>
        <w:t>，</w:t>
      </w:r>
      <w:r>
        <w:t>并解压</w:t>
      </w:r>
    </w:p>
    <w:p w:rsidR="003A18DD" w:rsidRDefault="003A18DD" w:rsidP="003A18DD">
      <w:pPr>
        <w:pStyle w:val="a3"/>
        <w:ind w:left="42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02D63567" wp14:editId="0CAE70D4">
            <wp:extent cx="5274310" cy="24936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8DD" w:rsidRDefault="003A18DD" w:rsidP="003A18DD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73CC36E8" wp14:editId="47C6B974">
            <wp:extent cx="5274310" cy="22555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8DD" w:rsidRDefault="003A18DD" w:rsidP="003A18DD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679D79DD" wp14:editId="31A95D3C">
            <wp:extent cx="2476500" cy="1876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8DD" w:rsidRDefault="003A18DD" w:rsidP="003A18DD">
      <w:pPr>
        <w:pStyle w:val="a3"/>
        <w:ind w:left="420" w:firstLineChars="0" w:firstLine="0"/>
        <w:jc w:val="left"/>
      </w:pPr>
    </w:p>
    <w:p w:rsidR="003A18DD" w:rsidRDefault="003A18DD" w:rsidP="003A18DD">
      <w:pPr>
        <w:pStyle w:val="a3"/>
        <w:ind w:left="420" w:firstLineChars="0" w:firstLine="0"/>
        <w:jc w:val="left"/>
      </w:pPr>
      <w:r>
        <w:rPr>
          <w:rFonts w:hint="eastAsia"/>
        </w:rPr>
        <w:t>3.2双击</w:t>
      </w:r>
      <w:r>
        <w:t>解压后的</w:t>
      </w:r>
      <w:proofErr w:type="spellStart"/>
      <w:r w:rsidR="00691756">
        <w:rPr>
          <w:rFonts w:hint="eastAsia"/>
        </w:rPr>
        <w:t>WinSCP</w:t>
      </w:r>
      <w:proofErr w:type="spellEnd"/>
      <w:r w:rsidR="00691756">
        <w:rPr>
          <w:rFonts w:hint="eastAsia"/>
        </w:rPr>
        <w:t>软件</w:t>
      </w:r>
      <w:r w:rsidR="00691756">
        <w:t>，打开后，输入相关信息，和服务器一样</w:t>
      </w:r>
    </w:p>
    <w:p w:rsidR="00691756" w:rsidRDefault="00691756" w:rsidP="003A18DD">
      <w:pPr>
        <w:pStyle w:val="a3"/>
        <w:ind w:left="42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57C9CC52" wp14:editId="784264D7">
            <wp:extent cx="5274310" cy="177609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756" w:rsidRDefault="00691756" w:rsidP="003A18DD">
      <w:pPr>
        <w:pStyle w:val="a3"/>
        <w:ind w:left="420" w:firstLineChars="0" w:firstLine="0"/>
        <w:jc w:val="left"/>
      </w:pPr>
      <w:r>
        <w:rPr>
          <w:noProof/>
        </w:rPr>
        <w:drawing>
          <wp:inline distT="0" distB="0" distL="0" distR="0" wp14:anchorId="12593342" wp14:editId="710EC943">
            <wp:extent cx="5274310" cy="3688080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756" w:rsidRDefault="00691756" w:rsidP="00691756">
      <w:pPr>
        <w:pStyle w:val="a3"/>
        <w:ind w:left="420" w:firstLineChars="0" w:firstLine="0"/>
        <w:jc w:val="left"/>
        <w:rPr>
          <w:rFonts w:hint="eastAsia"/>
        </w:rPr>
      </w:pPr>
      <w:r>
        <w:rPr>
          <w:rFonts w:hint="eastAsia"/>
        </w:rPr>
        <w:t>注</w:t>
      </w:r>
      <w:r>
        <w:t>：</w:t>
      </w:r>
      <w:r>
        <w:rPr>
          <w:rFonts w:hint="eastAsia"/>
        </w:rPr>
        <w:t>1、</w:t>
      </w:r>
      <w:r>
        <w:t>不</w:t>
      </w:r>
      <w:r>
        <w:rPr>
          <w:rFonts w:hint="eastAsia"/>
        </w:rPr>
        <w:t>同</w:t>
      </w:r>
      <w:r>
        <w:t>MA服务器主机名都是</w:t>
      </w:r>
      <w:r>
        <w:rPr>
          <w:rFonts w:hint="eastAsia"/>
        </w:rPr>
        <w:t>172.20.100.50</w:t>
      </w:r>
    </w:p>
    <w:p w:rsidR="00691756" w:rsidRDefault="00691756" w:rsidP="00691756">
      <w:pPr>
        <w:pStyle w:val="a3"/>
        <w:ind w:left="420" w:firstLineChars="0"/>
        <w:jc w:val="left"/>
      </w:pPr>
      <w:r>
        <w:t>2</w:t>
      </w:r>
      <w:r>
        <w:rPr>
          <w:rFonts w:hint="eastAsia"/>
        </w:rPr>
        <w:t>、</w:t>
      </w:r>
      <w:r>
        <w:t>不</w:t>
      </w:r>
      <w:r>
        <w:rPr>
          <w:rFonts w:hint="eastAsia"/>
        </w:rPr>
        <w:t>同</w:t>
      </w:r>
      <w:r>
        <w:t>MA</w:t>
      </w:r>
      <w:r>
        <w:rPr>
          <w:rFonts w:hint="eastAsia"/>
        </w:rPr>
        <w:t>服务器</w:t>
      </w:r>
      <w:r>
        <w:t>的用户名与密码</w:t>
      </w:r>
      <w:r>
        <w:rPr>
          <w:rFonts w:hint="eastAsia"/>
        </w:rPr>
        <w:t>有所</w:t>
      </w:r>
      <w:r>
        <w:t>不</w:t>
      </w:r>
      <w:r>
        <w:rPr>
          <w:rFonts w:hint="eastAsia"/>
        </w:rPr>
        <w:t>同</w:t>
      </w:r>
      <w:r>
        <w:t>：</w:t>
      </w:r>
    </w:p>
    <w:p w:rsidR="00691756" w:rsidRDefault="00691756" w:rsidP="00691756">
      <w:pPr>
        <w:pStyle w:val="a3"/>
        <w:ind w:left="420" w:firstLineChars="0"/>
        <w:jc w:val="left"/>
        <w:rPr>
          <w:rFonts w:hint="eastAsia"/>
        </w:rPr>
      </w:pPr>
      <w:r>
        <w:t>172.20.30.21</w:t>
      </w:r>
      <w:r>
        <w:rPr>
          <w:rFonts w:hint="eastAsia"/>
        </w:rPr>
        <w:t>用户</w:t>
      </w:r>
      <w:r>
        <w:t>名输</w:t>
      </w:r>
      <w:r>
        <w:rPr>
          <w:rFonts w:hint="eastAsia"/>
        </w:rPr>
        <w:t>172203021密码</w:t>
      </w:r>
      <w:r>
        <w:t>输</w:t>
      </w:r>
      <w:r>
        <w:rPr>
          <w:rFonts w:hint="eastAsia"/>
        </w:rPr>
        <w:t>722.3021</w:t>
      </w:r>
    </w:p>
    <w:p w:rsidR="00691756" w:rsidRDefault="00691756" w:rsidP="00691756">
      <w:pPr>
        <w:pStyle w:val="a3"/>
        <w:ind w:left="420" w:firstLineChars="0"/>
        <w:jc w:val="left"/>
        <w:rPr>
          <w:rFonts w:hint="eastAsia"/>
        </w:rPr>
      </w:pPr>
      <w:r>
        <w:t>172.20.30.22</w:t>
      </w:r>
      <w:r>
        <w:rPr>
          <w:rFonts w:hint="eastAsia"/>
        </w:rPr>
        <w:t>用户</w:t>
      </w:r>
      <w:r>
        <w:t>名输</w:t>
      </w:r>
      <w:r>
        <w:rPr>
          <w:rFonts w:hint="eastAsia"/>
        </w:rPr>
        <w:t>172203022密码</w:t>
      </w:r>
      <w:r>
        <w:t>输</w:t>
      </w:r>
      <w:r>
        <w:rPr>
          <w:rFonts w:hint="eastAsia"/>
        </w:rPr>
        <w:t>722.3022</w:t>
      </w:r>
    </w:p>
    <w:p w:rsidR="00691756" w:rsidRDefault="00691756" w:rsidP="00691756">
      <w:pPr>
        <w:pStyle w:val="a3"/>
        <w:ind w:left="420" w:firstLineChars="0"/>
        <w:jc w:val="left"/>
        <w:rPr>
          <w:rFonts w:hint="eastAsia"/>
        </w:rPr>
      </w:pPr>
      <w:r>
        <w:t>172.20.30.23</w:t>
      </w:r>
      <w:r>
        <w:rPr>
          <w:rFonts w:hint="eastAsia"/>
        </w:rPr>
        <w:t>用户名</w:t>
      </w:r>
      <w:r>
        <w:t>输</w:t>
      </w:r>
      <w:r>
        <w:rPr>
          <w:rFonts w:hint="eastAsia"/>
        </w:rPr>
        <w:t>172203023密码</w:t>
      </w:r>
      <w:r>
        <w:t>输</w:t>
      </w:r>
      <w:r>
        <w:rPr>
          <w:rFonts w:hint="eastAsia"/>
        </w:rPr>
        <w:t>722.3023</w:t>
      </w:r>
    </w:p>
    <w:p w:rsidR="00691756" w:rsidRPr="00691756" w:rsidRDefault="00691756" w:rsidP="003A18DD">
      <w:pPr>
        <w:pStyle w:val="a3"/>
        <w:ind w:left="420" w:firstLineChars="0" w:firstLine="0"/>
        <w:jc w:val="left"/>
        <w:rPr>
          <w:rFonts w:hint="eastAsia"/>
        </w:rPr>
      </w:pPr>
      <w:bookmarkStart w:id="0" w:name="_GoBack"/>
      <w:bookmarkEnd w:id="0"/>
    </w:p>
    <w:sectPr w:rsidR="00691756" w:rsidRPr="00691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35F31"/>
    <w:multiLevelType w:val="hybridMultilevel"/>
    <w:tmpl w:val="0DF850D8"/>
    <w:lvl w:ilvl="0" w:tplc="0584D9B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9C"/>
    <w:rsid w:val="00013EE9"/>
    <w:rsid w:val="003A18DD"/>
    <w:rsid w:val="005847BC"/>
    <w:rsid w:val="00691756"/>
    <w:rsid w:val="0093774A"/>
    <w:rsid w:val="0099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CA0E"/>
  <w15:chartTrackingRefBased/>
  <w15:docId w15:val="{F94EBB51-4D20-4A60-B5AF-4274DB19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7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490F 资讯部 郭晓猛</dc:creator>
  <cp:keywords/>
  <dc:description/>
  <cp:lastModifiedBy>490F 资讯部 郭晓猛</cp:lastModifiedBy>
  <cp:revision>2</cp:revision>
  <dcterms:created xsi:type="dcterms:W3CDTF">2018-12-01T08:40:00Z</dcterms:created>
  <dcterms:modified xsi:type="dcterms:W3CDTF">2018-12-01T09:15:00Z</dcterms:modified>
</cp:coreProperties>
</file>